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711598B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E0861">
        <w:rPr>
          <w:rFonts w:ascii="Times New Roman" w:eastAsia="HG Mincho Light J" w:hAnsi="Times New Roman" w:cs="Times New Roman"/>
          <w:bCs/>
          <w:iCs/>
          <w:color w:val="000000"/>
          <w:kern w:val="32"/>
          <w:sz w:val="28"/>
          <w:szCs w:val="28"/>
        </w:rPr>
        <w:t xml:space="preserve"> 29.04.2026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E0861">
        <w:rPr>
          <w:rFonts w:ascii="Times New Roman" w:hAnsi="Times New Roman" w:cs="Times New Roman"/>
          <w:b/>
        </w:rPr>
        <w:t>690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7331FF" w14:paraId="1554653F" w14:textId="77777777" w:rsidTr="001B60B6">
        <w:tc>
          <w:tcPr>
            <w:tcW w:w="3190" w:type="dxa"/>
          </w:tcPr>
          <w:p w14:paraId="47744BC6" w14:textId="02423FBC" w:rsidR="007331FF" w:rsidRPr="007331FF" w:rsidRDefault="007331FF" w:rsidP="00C302F3">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1</w:t>
            </w:r>
          </w:p>
        </w:tc>
        <w:tc>
          <w:tcPr>
            <w:tcW w:w="3190" w:type="dxa"/>
            <w:gridSpan w:val="2"/>
          </w:tcPr>
          <w:p w14:paraId="538BCF42" w14:textId="29C0AAAC" w:rsidR="007331FF" w:rsidRPr="007331FF" w:rsidRDefault="007331FF" w:rsidP="00C302F3">
            <w:pPr>
              <w:pStyle w:val="TableParagraph"/>
              <w:ind w:left="98"/>
              <w:rPr>
                <w:sz w:val="24"/>
                <w:szCs w:val="24"/>
                <w:highlight w:val="yellow"/>
              </w:rPr>
            </w:pPr>
            <w:r w:rsidRPr="007331FF">
              <w:rPr>
                <w:spacing w:val="-2"/>
                <w:sz w:val="24"/>
                <w:szCs w:val="24"/>
              </w:rPr>
              <w:t>517016.42</w:t>
            </w:r>
          </w:p>
        </w:tc>
        <w:tc>
          <w:tcPr>
            <w:tcW w:w="3190" w:type="dxa"/>
          </w:tcPr>
          <w:p w14:paraId="359AF922" w14:textId="0BB2297B" w:rsidR="007331FF" w:rsidRPr="007331FF" w:rsidRDefault="007331FF" w:rsidP="00C302F3">
            <w:pPr>
              <w:pStyle w:val="TableParagraph"/>
              <w:ind w:left="98"/>
              <w:rPr>
                <w:sz w:val="24"/>
                <w:szCs w:val="24"/>
                <w:highlight w:val="yellow"/>
              </w:rPr>
            </w:pPr>
            <w:r w:rsidRPr="007331FF">
              <w:rPr>
                <w:spacing w:val="-2"/>
                <w:sz w:val="24"/>
                <w:szCs w:val="24"/>
              </w:rPr>
              <w:t>1304478.27</w:t>
            </w:r>
          </w:p>
        </w:tc>
      </w:tr>
      <w:tr w:rsidR="007331FF" w14:paraId="6A0B651B" w14:textId="77777777" w:rsidTr="001B60B6">
        <w:tc>
          <w:tcPr>
            <w:tcW w:w="3190" w:type="dxa"/>
          </w:tcPr>
          <w:p w14:paraId="61BCD7D5" w14:textId="3D620660"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2</w:t>
            </w:r>
          </w:p>
        </w:tc>
        <w:tc>
          <w:tcPr>
            <w:tcW w:w="3190" w:type="dxa"/>
            <w:gridSpan w:val="2"/>
          </w:tcPr>
          <w:p w14:paraId="24B0FE31" w14:textId="620E67A5" w:rsidR="007331FF" w:rsidRPr="007331FF" w:rsidRDefault="007331FF" w:rsidP="00B86524">
            <w:pPr>
              <w:pStyle w:val="TableParagraph"/>
              <w:ind w:left="98"/>
              <w:rPr>
                <w:sz w:val="24"/>
                <w:szCs w:val="24"/>
                <w:highlight w:val="yellow"/>
              </w:rPr>
            </w:pPr>
            <w:r w:rsidRPr="007331FF">
              <w:rPr>
                <w:spacing w:val="-2"/>
                <w:sz w:val="24"/>
                <w:szCs w:val="24"/>
              </w:rPr>
              <w:t>517018.28</w:t>
            </w:r>
          </w:p>
        </w:tc>
        <w:tc>
          <w:tcPr>
            <w:tcW w:w="3190" w:type="dxa"/>
          </w:tcPr>
          <w:p w14:paraId="35146249" w14:textId="0433ADE0" w:rsidR="007331FF" w:rsidRPr="007331FF" w:rsidRDefault="007331FF" w:rsidP="00B86524">
            <w:pPr>
              <w:pStyle w:val="TableParagraph"/>
              <w:ind w:left="98"/>
              <w:rPr>
                <w:sz w:val="24"/>
                <w:szCs w:val="24"/>
                <w:highlight w:val="yellow"/>
              </w:rPr>
            </w:pPr>
            <w:r w:rsidRPr="007331FF">
              <w:rPr>
                <w:spacing w:val="-2"/>
                <w:sz w:val="24"/>
                <w:szCs w:val="24"/>
              </w:rPr>
              <w:t>1304482.91</w:t>
            </w:r>
          </w:p>
        </w:tc>
      </w:tr>
      <w:tr w:rsidR="007331FF" w14:paraId="64CAABA5" w14:textId="77777777" w:rsidTr="001B60B6">
        <w:tc>
          <w:tcPr>
            <w:tcW w:w="3190" w:type="dxa"/>
          </w:tcPr>
          <w:p w14:paraId="5232ADCD" w14:textId="5CCF030F"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3</w:t>
            </w:r>
          </w:p>
        </w:tc>
        <w:tc>
          <w:tcPr>
            <w:tcW w:w="3190" w:type="dxa"/>
            <w:gridSpan w:val="2"/>
          </w:tcPr>
          <w:p w14:paraId="7D426803" w14:textId="5F12695B" w:rsidR="007331FF" w:rsidRPr="007331FF" w:rsidRDefault="007331FF" w:rsidP="00B86524">
            <w:pPr>
              <w:pStyle w:val="TableParagraph"/>
              <w:ind w:left="98"/>
              <w:rPr>
                <w:sz w:val="24"/>
                <w:szCs w:val="24"/>
                <w:highlight w:val="yellow"/>
              </w:rPr>
            </w:pPr>
            <w:r w:rsidRPr="007331FF">
              <w:rPr>
                <w:spacing w:val="-2"/>
                <w:sz w:val="24"/>
                <w:szCs w:val="24"/>
              </w:rPr>
              <w:t>517017.67</w:t>
            </w:r>
          </w:p>
        </w:tc>
        <w:tc>
          <w:tcPr>
            <w:tcW w:w="3190" w:type="dxa"/>
          </w:tcPr>
          <w:p w14:paraId="779D336C" w14:textId="7B4BAB61" w:rsidR="007331FF" w:rsidRPr="007331FF" w:rsidRDefault="007331FF" w:rsidP="00B86524">
            <w:pPr>
              <w:pStyle w:val="TableParagraph"/>
              <w:ind w:left="98"/>
              <w:rPr>
                <w:sz w:val="24"/>
                <w:szCs w:val="24"/>
                <w:highlight w:val="yellow"/>
              </w:rPr>
            </w:pPr>
            <w:r w:rsidRPr="007331FF">
              <w:rPr>
                <w:spacing w:val="-2"/>
                <w:sz w:val="24"/>
                <w:szCs w:val="24"/>
              </w:rPr>
              <w:t>1304487.87</w:t>
            </w:r>
          </w:p>
        </w:tc>
      </w:tr>
      <w:tr w:rsidR="007331FF" w14:paraId="480D7B34" w14:textId="77777777" w:rsidTr="001B60B6">
        <w:tc>
          <w:tcPr>
            <w:tcW w:w="3190" w:type="dxa"/>
          </w:tcPr>
          <w:p w14:paraId="4E27CB0F" w14:textId="7C3A82DD"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4</w:t>
            </w:r>
          </w:p>
        </w:tc>
        <w:tc>
          <w:tcPr>
            <w:tcW w:w="3190" w:type="dxa"/>
            <w:gridSpan w:val="2"/>
          </w:tcPr>
          <w:p w14:paraId="67A5CA6D" w14:textId="4BC0A15A" w:rsidR="007331FF" w:rsidRPr="007331FF" w:rsidRDefault="007331FF" w:rsidP="00B86524">
            <w:pPr>
              <w:pStyle w:val="TableParagraph"/>
              <w:ind w:left="98"/>
              <w:rPr>
                <w:sz w:val="24"/>
                <w:szCs w:val="24"/>
                <w:highlight w:val="yellow"/>
              </w:rPr>
            </w:pPr>
            <w:r w:rsidRPr="007331FF">
              <w:rPr>
                <w:spacing w:val="-2"/>
                <w:sz w:val="24"/>
                <w:szCs w:val="24"/>
              </w:rPr>
              <w:t>517014.75</w:t>
            </w:r>
          </w:p>
        </w:tc>
        <w:tc>
          <w:tcPr>
            <w:tcW w:w="3190" w:type="dxa"/>
          </w:tcPr>
          <w:p w14:paraId="5E53987A" w14:textId="2BCBA95E" w:rsidR="007331FF" w:rsidRPr="007331FF" w:rsidRDefault="007331FF" w:rsidP="00B86524">
            <w:pPr>
              <w:pStyle w:val="TableParagraph"/>
              <w:ind w:left="98"/>
              <w:rPr>
                <w:sz w:val="24"/>
                <w:szCs w:val="24"/>
                <w:highlight w:val="yellow"/>
              </w:rPr>
            </w:pPr>
            <w:r w:rsidRPr="007331FF">
              <w:rPr>
                <w:spacing w:val="-2"/>
                <w:sz w:val="24"/>
                <w:szCs w:val="24"/>
              </w:rPr>
              <w:t>1304495.25</w:t>
            </w:r>
          </w:p>
        </w:tc>
      </w:tr>
      <w:tr w:rsidR="007331FF" w14:paraId="6F346AE5" w14:textId="77777777" w:rsidTr="001B60B6">
        <w:tc>
          <w:tcPr>
            <w:tcW w:w="3190" w:type="dxa"/>
          </w:tcPr>
          <w:p w14:paraId="483C4F89" w14:textId="1545245E"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5</w:t>
            </w:r>
          </w:p>
        </w:tc>
        <w:tc>
          <w:tcPr>
            <w:tcW w:w="3190" w:type="dxa"/>
            <w:gridSpan w:val="2"/>
          </w:tcPr>
          <w:p w14:paraId="4CC405D9" w14:textId="45AFC749" w:rsidR="007331FF" w:rsidRPr="007331FF" w:rsidRDefault="007331FF" w:rsidP="00B86524">
            <w:pPr>
              <w:pStyle w:val="TableParagraph"/>
              <w:ind w:left="98"/>
              <w:rPr>
                <w:sz w:val="24"/>
                <w:szCs w:val="24"/>
                <w:highlight w:val="yellow"/>
              </w:rPr>
            </w:pPr>
            <w:r w:rsidRPr="007331FF">
              <w:rPr>
                <w:spacing w:val="-2"/>
                <w:sz w:val="24"/>
                <w:szCs w:val="24"/>
              </w:rPr>
              <w:t>517011.37</w:t>
            </w:r>
          </w:p>
        </w:tc>
        <w:tc>
          <w:tcPr>
            <w:tcW w:w="3190" w:type="dxa"/>
          </w:tcPr>
          <w:p w14:paraId="17212FD3" w14:textId="70785E4A" w:rsidR="007331FF" w:rsidRPr="007331FF" w:rsidRDefault="007331FF" w:rsidP="00B86524">
            <w:pPr>
              <w:pStyle w:val="TableParagraph"/>
              <w:ind w:left="98"/>
              <w:rPr>
                <w:sz w:val="24"/>
                <w:szCs w:val="24"/>
                <w:highlight w:val="yellow"/>
              </w:rPr>
            </w:pPr>
            <w:r w:rsidRPr="007331FF">
              <w:rPr>
                <w:spacing w:val="-2"/>
                <w:sz w:val="24"/>
                <w:szCs w:val="24"/>
              </w:rPr>
              <w:t>1304499.62</w:t>
            </w:r>
          </w:p>
        </w:tc>
      </w:tr>
      <w:tr w:rsidR="007331FF" w14:paraId="381256F2" w14:textId="77777777" w:rsidTr="001B60B6">
        <w:tc>
          <w:tcPr>
            <w:tcW w:w="3190" w:type="dxa"/>
          </w:tcPr>
          <w:p w14:paraId="48F5CAB4" w14:textId="2EC0A056"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6</w:t>
            </w:r>
          </w:p>
        </w:tc>
        <w:tc>
          <w:tcPr>
            <w:tcW w:w="3190" w:type="dxa"/>
            <w:gridSpan w:val="2"/>
          </w:tcPr>
          <w:p w14:paraId="186E2A71" w14:textId="531132F3" w:rsidR="007331FF" w:rsidRPr="007331FF" w:rsidRDefault="007331FF" w:rsidP="00B86524">
            <w:pPr>
              <w:pStyle w:val="TableParagraph"/>
              <w:ind w:left="98"/>
              <w:rPr>
                <w:sz w:val="24"/>
                <w:szCs w:val="24"/>
                <w:highlight w:val="yellow"/>
              </w:rPr>
            </w:pPr>
            <w:r w:rsidRPr="007331FF">
              <w:rPr>
                <w:spacing w:val="-2"/>
                <w:sz w:val="24"/>
                <w:szCs w:val="24"/>
              </w:rPr>
              <w:t>517006.73</w:t>
            </w:r>
          </w:p>
        </w:tc>
        <w:tc>
          <w:tcPr>
            <w:tcW w:w="3190" w:type="dxa"/>
          </w:tcPr>
          <w:p w14:paraId="555EFCBA" w14:textId="0595D9C5" w:rsidR="007331FF" w:rsidRPr="007331FF" w:rsidRDefault="007331FF" w:rsidP="00B86524">
            <w:pPr>
              <w:pStyle w:val="TableParagraph"/>
              <w:ind w:left="98"/>
              <w:rPr>
                <w:sz w:val="24"/>
                <w:szCs w:val="24"/>
                <w:highlight w:val="yellow"/>
              </w:rPr>
            </w:pPr>
            <w:r w:rsidRPr="007331FF">
              <w:rPr>
                <w:spacing w:val="-2"/>
                <w:sz w:val="24"/>
                <w:szCs w:val="24"/>
              </w:rPr>
              <w:t>1304501.48</w:t>
            </w:r>
          </w:p>
        </w:tc>
      </w:tr>
      <w:tr w:rsidR="007331FF" w14:paraId="09D114EB" w14:textId="77777777" w:rsidTr="001B60B6">
        <w:tc>
          <w:tcPr>
            <w:tcW w:w="3190" w:type="dxa"/>
          </w:tcPr>
          <w:p w14:paraId="329E408E" w14:textId="27B1AA71"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7</w:t>
            </w:r>
          </w:p>
        </w:tc>
        <w:tc>
          <w:tcPr>
            <w:tcW w:w="3190" w:type="dxa"/>
            <w:gridSpan w:val="2"/>
          </w:tcPr>
          <w:p w14:paraId="7C1F5BBA" w14:textId="2ABFD643" w:rsidR="007331FF" w:rsidRPr="007331FF" w:rsidRDefault="007331FF" w:rsidP="00B86524">
            <w:pPr>
              <w:pStyle w:val="TableParagraph"/>
              <w:ind w:left="98"/>
              <w:rPr>
                <w:sz w:val="24"/>
                <w:szCs w:val="24"/>
                <w:highlight w:val="yellow"/>
              </w:rPr>
            </w:pPr>
            <w:r w:rsidRPr="007331FF">
              <w:rPr>
                <w:spacing w:val="-2"/>
                <w:sz w:val="24"/>
                <w:szCs w:val="24"/>
              </w:rPr>
              <w:t>517001.77</w:t>
            </w:r>
          </w:p>
        </w:tc>
        <w:tc>
          <w:tcPr>
            <w:tcW w:w="3190" w:type="dxa"/>
          </w:tcPr>
          <w:p w14:paraId="5A0EEE19" w14:textId="313BCE84" w:rsidR="007331FF" w:rsidRPr="007331FF" w:rsidRDefault="007331FF" w:rsidP="00B86524">
            <w:pPr>
              <w:pStyle w:val="TableParagraph"/>
              <w:ind w:left="98"/>
              <w:rPr>
                <w:sz w:val="24"/>
                <w:szCs w:val="24"/>
                <w:highlight w:val="yellow"/>
              </w:rPr>
            </w:pPr>
            <w:r w:rsidRPr="007331FF">
              <w:rPr>
                <w:spacing w:val="-2"/>
                <w:sz w:val="24"/>
                <w:szCs w:val="24"/>
              </w:rPr>
              <w:t>1304500.87</w:t>
            </w:r>
          </w:p>
        </w:tc>
      </w:tr>
      <w:tr w:rsidR="007331FF" w14:paraId="46C5BEE4" w14:textId="77777777" w:rsidTr="001B60B6">
        <w:tc>
          <w:tcPr>
            <w:tcW w:w="3190" w:type="dxa"/>
          </w:tcPr>
          <w:p w14:paraId="351C3B10" w14:textId="79BE144E"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8</w:t>
            </w:r>
          </w:p>
        </w:tc>
        <w:tc>
          <w:tcPr>
            <w:tcW w:w="3190" w:type="dxa"/>
            <w:gridSpan w:val="2"/>
          </w:tcPr>
          <w:p w14:paraId="1712976D" w14:textId="4F105741" w:rsidR="007331FF" w:rsidRPr="007331FF" w:rsidRDefault="007331FF" w:rsidP="00B86524">
            <w:pPr>
              <w:pStyle w:val="TableParagraph"/>
              <w:ind w:left="98"/>
              <w:rPr>
                <w:sz w:val="24"/>
                <w:szCs w:val="24"/>
                <w:highlight w:val="yellow"/>
              </w:rPr>
            </w:pPr>
            <w:r w:rsidRPr="007331FF">
              <w:rPr>
                <w:spacing w:val="-2"/>
                <w:sz w:val="24"/>
                <w:szCs w:val="24"/>
              </w:rPr>
              <w:t>516996.14</w:t>
            </w:r>
          </w:p>
        </w:tc>
        <w:tc>
          <w:tcPr>
            <w:tcW w:w="3190" w:type="dxa"/>
          </w:tcPr>
          <w:p w14:paraId="3F47F66E" w14:textId="59EBFC63" w:rsidR="007331FF" w:rsidRPr="007331FF" w:rsidRDefault="007331FF" w:rsidP="00B86524">
            <w:pPr>
              <w:pStyle w:val="TableParagraph"/>
              <w:ind w:left="98"/>
              <w:rPr>
                <w:sz w:val="24"/>
                <w:szCs w:val="24"/>
                <w:highlight w:val="yellow"/>
              </w:rPr>
            </w:pPr>
            <w:r w:rsidRPr="007331FF">
              <w:rPr>
                <w:spacing w:val="-2"/>
                <w:sz w:val="24"/>
                <w:szCs w:val="24"/>
              </w:rPr>
              <w:t>1304498.64</w:t>
            </w:r>
          </w:p>
        </w:tc>
      </w:tr>
      <w:tr w:rsidR="007331FF" w14:paraId="603016AC" w14:textId="77777777" w:rsidTr="001B60B6">
        <w:tc>
          <w:tcPr>
            <w:tcW w:w="3190" w:type="dxa"/>
          </w:tcPr>
          <w:p w14:paraId="2B38FE02" w14:textId="0C28BA29"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9</w:t>
            </w:r>
          </w:p>
        </w:tc>
        <w:tc>
          <w:tcPr>
            <w:tcW w:w="3190" w:type="dxa"/>
            <w:gridSpan w:val="2"/>
          </w:tcPr>
          <w:p w14:paraId="447549A6" w14:textId="6C2C4A18" w:rsidR="007331FF" w:rsidRPr="007331FF" w:rsidRDefault="007331FF" w:rsidP="00B86524">
            <w:pPr>
              <w:pStyle w:val="TableParagraph"/>
              <w:ind w:left="98"/>
              <w:rPr>
                <w:sz w:val="24"/>
                <w:szCs w:val="24"/>
                <w:highlight w:val="yellow"/>
              </w:rPr>
            </w:pPr>
            <w:r w:rsidRPr="007331FF">
              <w:rPr>
                <w:spacing w:val="-2"/>
                <w:sz w:val="24"/>
                <w:szCs w:val="24"/>
              </w:rPr>
              <w:t>516991.76</w:t>
            </w:r>
          </w:p>
        </w:tc>
        <w:tc>
          <w:tcPr>
            <w:tcW w:w="3190" w:type="dxa"/>
          </w:tcPr>
          <w:p w14:paraId="6297449D" w14:textId="3C04BA84" w:rsidR="007331FF" w:rsidRPr="007331FF" w:rsidRDefault="007331FF" w:rsidP="00B86524">
            <w:pPr>
              <w:pStyle w:val="TableParagraph"/>
              <w:ind w:left="98"/>
              <w:rPr>
                <w:sz w:val="24"/>
                <w:szCs w:val="24"/>
                <w:highlight w:val="yellow"/>
              </w:rPr>
            </w:pPr>
            <w:r w:rsidRPr="007331FF">
              <w:rPr>
                <w:spacing w:val="-2"/>
                <w:sz w:val="24"/>
                <w:szCs w:val="24"/>
              </w:rPr>
              <w:t>1304495.26</w:t>
            </w:r>
          </w:p>
        </w:tc>
      </w:tr>
      <w:tr w:rsidR="007331FF" w14:paraId="2B0FAA6E" w14:textId="77777777" w:rsidTr="001B60B6">
        <w:tc>
          <w:tcPr>
            <w:tcW w:w="3190" w:type="dxa"/>
          </w:tcPr>
          <w:p w14:paraId="2FE2A3F2" w14:textId="4C770A88"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5"/>
                <w:sz w:val="24"/>
                <w:szCs w:val="24"/>
              </w:rPr>
              <w:t>10</w:t>
            </w:r>
          </w:p>
        </w:tc>
        <w:tc>
          <w:tcPr>
            <w:tcW w:w="3190" w:type="dxa"/>
            <w:gridSpan w:val="2"/>
          </w:tcPr>
          <w:p w14:paraId="24B83E20" w14:textId="31723EBB" w:rsidR="007331FF" w:rsidRPr="007331FF" w:rsidRDefault="007331FF" w:rsidP="00B86524">
            <w:pPr>
              <w:pStyle w:val="TableParagraph"/>
              <w:ind w:left="98"/>
              <w:rPr>
                <w:sz w:val="24"/>
                <w:szCs w:val="24"/>
                <w:highlight w:val="yellow"/>
              </w:rPr>
            </w:pPr>
            <w:r w:rsidRPr="007331FF">
              <w:rPr>
                <w:spacing w:val="-2"/>
                <w:sz w:val="24"/>
                <w:szCs w:val="24"/>
              </w:rPr>
              <w:t>516989.90</w:t>
            </w:r>
          </w:p>
        </w:tc>
        <w:tc>
          <w:tcPr>
            <w:tcW w:w="3190" w:type="dxa"/>
          </w:tcPr>
          <w:p w14:paraId="4B3428D7" w14:textId="72579F7C" w:rsidR="007331FF" w:rsidRPr="007331FF" w:rsidRDefault="007331FF" w:rsidP="00B86524">
            <w:pPr>
              <w:pStyle w:val="TableParagraph"/>
              <w:ind w:left="98"/>
              <w:rPr>
                <w:sz w:val="24"/>
                <w:szCs w:val="24"/>
                <w:highlight w:val="yellow"/>
              </w:rPr>
            </w:pPr>
            <w:r w:rsidRPr="007331FF">
              <w:rPr>
                <w:spacing w:val="-2"/>
                <w:sz w:val="24"/>
                <w:szCs w:val="24"/>
              </w:rPr>
              <w:t>1304490.62</w:t>
            </w:r>
          </w:p>
        </w:tc>
      </w:tr>
      <w:tr w:rsidR="007331FF" w14:paraId="287A7073" w14:textId="77777777" w:rsidTr="001B60B6">
        <w:tc>
          <w:tcPr>
            <w:tcW w:w="3190" w:type="dxa"/>
          </w:tcPr>
          <w:p w14:paraId="130A0E23" w14:textId="3EE30F9C"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5"/>
                <w:sz w:val="24"/>
                <w:szCs w:val="24"/>
              </w:rPr>
              <w:t>11</w:t>
            </w:r>
          </w:p>
        </w:tc>
        <w:tc>
          <w:tcPr>
            <w:tcW w:w="3190" w:type="dxa"/>
            <w:gridSpan w:val="2"/>
          </w:tcPr>
          <w:p w14:paraId="03CD15D5" w14:textId="3B867BE6" w:rsidR="007331FF" w:rsidRPr="007331FF" w:rsidRDefault="007331FF" w:rsidP="00B86524">
            <w:pPr>
              <w:pStyle w:val="TableParagraph"/>
              <w:ind w:left="98"/>
              <w:rPr>
                <w:sz w:val="24"/>
                <w:szCs w:val="24"/>
                <w:highlight w:val="yellow"/>
              </w:rPr>
            </w:pPr>
            <w:r w:rsidRPr="007331FF">
              <w:rPr>
                <w:spacing w:val="-2"/>
                <w:sz w:val="24"/>
                <w:szCs w:val="24"/>
              </w:rPr>
              <w:t>516990.52</w:t>
            </w:r>
          </w:p>
        </w:tc>
        <w:tc>
          <w:tcPr>
            <w:tcW w:w="3190" w:type="dxa"/>
          </w:tcPr>
          <w:p w14:paraId="6DCB39EF" w14:textId="48EC3491" w:rsidR="007331FF" w:rsidRPr="007331FF" w:rsidRDefault="007331FF" w:rsidP="00B86524">
            <w:pPr>
              <w:pStyle w:val="TableParagraph"/>
              <w:ind w:left="98"/>
              <w:rPr>
                <w:sz w:val="24"/>
                <w:szCs w:val="24"/>
                <w:highlight w:val="yellow"/>
              </w:rPr>
            </w:pPr>
            <w:r w:rsidRPr="007331FF">
              <w:rPr>
                <w:spacing w:val="-2"/>
                <w:sz w:val="24"/>
                <w:szCs w:val="24"/>
              </w:rPr>
              <w:t>1304485.66</w:t>
            </w:r>
          </w:p>
        </w:tc>
      </w:tr>
      <w:tr w:rsidR="007331FF" w14:paraId="73085115" w14:textId="77777777" w:rsidTr="001B60B6">
        <w:tc>
          <w:tcPr>
            <w:tcW w:w="3190" w:type="dxa"/>
          </w:tcPr>
          <w:p w14:paraId="7C38B188" w14:textId="4D520904"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5"/>
                <w:sz w:val="24"/>
                <w:szCs w:val="24"/>
              </w:rPr>
              <w:t>12</w:t>
            </w:r>
          </w:p>
        </w:tc>
        <w:tc>
          <w:tcPr>
            <w:tcW w:w="3190" w:type="dxa"/>
            <w:gridSpan w:val="2"/>
          </w:tcPr>
          <w:p w14:paraId="25FFB2BB" w14:textId="06FD2316" w:rsidR="007331FF" w:rsidRPr="007331FF" w:rsidRDefault="007331FF" w:rsidP="00B86524">
            <w:pPr>
              <w:pStyle w:val="TableParagraph"/>
              <w:ind w:left="98"/>
              <w:rPr>
                <w:sz w:val="24"/>
                <w:szCs w:val="24"/>
                <w:highlight w:val="yellow"/>
              </w:rPr>
            </w:pPr>
            <w:r w:rsidRPr="007331FF">
              <w:rPr>
                <w:spacing w:val="-2"/>
                <w:sz w:val="24"/>
                <w:szCs w:val="24"/>
              </w:rPr>
              <w:t>516993.44</w:t>
            </w:r>
          </w:p>
        </w:tc>
        <w:tc>
          <w:tcPr>
            <w:tcW w:w="3190" w:type="dxa"/>
          </w:tcPr>
          <w:p w14:paraId="5D788161" w14:textId="4F316ACE" w:rsidR="007331FF" w:rsidRPr="007331FF" w:rsidRDefault="007331FF" w:rsidP="00B86524">
            <w:pPr>
              <w:pStyle w:val="TableParagraph"/>
              <w:ind w:left="98"/>
              <w:rPr>
                <w:sz w:val="24"/>
                <w:szCs w:val="24"/>
                <w:highlight w:val="yellow"/>
              </w:rPr>
            </w:pPr>
            <w:r w:rsidRPr="007331FF">
              <w:rPr>
                <w:spacing w:val="-2"/>
                <w:sz w:val="24"/>
                <w:szCs w:val="24"/>
              </w:rPr>
              <w:t>1304478.28</w:t>
            </w:r>
          </w:p>
        </w:tc>
      </w:tr>
      <w:tr w:rsidR="007331FF" w14:paraId="031E93F7" w14:textId="77777777" w:rsidTr="001B60B6">
        <w:tc>
          <w:tcPr>
            <w:tcW w:w="3190" w:type="dxa"/>
          </w:tcPr>
          <w:p w14:paraId="631D19FE" w14:textId="436A681D"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5"/>
                <w:sz w:val="24"/>
                <w:szCs w:val="24"/>
              </w:rPr>
              <w:t>13</w:t>
            </w:r>
          </w:p>
        </w:tc>
        <w:tc>
          <w:tcPr>
            <w:tcW w:w="3190" w:type="dxa"/>
            <w:gridSpan w:val="2"/>
          </w:tcPr>
          <w:p w14:paraId="6E7B0E05" w14:textId="368C2ED7" w:rsidR="007331FF" w:rsidRPr="007331FF" w:rsidRDefault="007331FF" w:rsidP="00B86524">
            <w:pPr>
              <w:pStyle w:val="TableParagraph"/>
              <w:ind w:left="98"/>
              <w:rPr>
                <w:sz w:val="24"/>
                <w:szCs w:val="24"/>
                <w:highlight w:val="yellow"/>
              </w:rPr>
            </w:pPr>
            <w:r w:rsidRPr="007331FF">
              <w:rPr>
                <w:spacing w:val="-2"/>
                <w:sz w:val="24"/>
                <w:szCs w:val="24"/>
              </w:rPr>
              <w:t>516996.81</w:t>
            </w:r>
          </w:p>
        </w:tc>
        <w:tc>
          <w:tcPr>
            <w:tcW w:w="3190" w:type="dxa"/>
          </w:tcPr>
          <w:p w14:paraId="01D5D37A" w14:textId="4CC39B9D" w:rsidR="007331FF" w:rsidRPr="007331FF" w:rsidRDefault="007331FF" w:rsidP="00B86524">
            <w:pPr>
              <w:pStyle w:val="TableParagraph"/>
              <w:ind w:left="98"/>
              <w:rPr>
                <w:sz w:val="24"/>
                <w:szCs w:val="24"/>
                <w:highlight w:val="yellow"/>
              </w:rPr>
            </w:pPr>
            <w:r w:rsidRPr="007331FF">
              <w:rPr>
                <w:spacing w:val="-2"/>
                <w:sz w:val="24"/>
                <w:szCs w:val="24"/>
              </w:rPr>
              <w:t>1304473.90</w:t>
            </w:r>
          </w:p>
        </w:tc>
      </w:tr>
      <w:tr w:rsidR="007331FF" w14:paraId="173E0DAE" w14:textId="77777777" w:rsidTr="001B60B6">
        <w:tc>
          <w:tcPr>
            <w:tcW w:w="3190" w:type="dxa"/>
          </w:tcPr>
          <w:p w14:paraId="211B9395" w14:textId="04136401"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5"/>
                <w:sz w:val="24"/>
                <w:szCs w:val="24"/>
              </w:rPr>
              <w:t>14</w:t>
            </w:r>
          </w:p>
        </w:tc>
        <w:tc>
          <w:tcPr>
            <w:tcW w:w="3190" w:type="dxa"/>
            <w:gridSpan w:val="2"/>
          </w:tcPr>
          <w:p w14:paraId="39F985D5" w14:textId="342FB8F3" w:rsidR="007331FF" w:rsidRPr="007331FF" w:rsidRDefault="007331FF" w:rsidP="00B86524">
            <w:pPr>
              <w:pStyle w:val="TableParagraph"/>
              <w:ind w:left="98"/>
              <w:rPr>
                <w:sz w:val="24"/>
                <w:szCs w:val="24"/>
                <w:highlight w:val="yellow"/>
              </w:rPr>
            </w:pPr>
            <w:r w:rsidRPr="007331FF">
              <w:rPr>
                <w:spacing w:val="-2"/>
                <w:sz w:val="24"/>
                <w:szCs w:val="24"/>
              </w:rPr>
              <w:t>517001.46</w:t>
            </w:r>
          </w:p>
        </w:tc>
        <w:tc>
          <w:tcPr>
            <w:tcW w:w="3190" w:type="dxa"/>
          </w:tcPr>
          <w:p w14:paraId="349019E4" w14:textId="47532899" w:rsidR="007331FF" w:rsidRPr="007331FF" w:rsidRDefault="007331FF" w:rsidP="00B86524">
            <w:pPr>
              <w:pStyle w:val="TableParagraph"/>
              <w:ind w:left="98"/>
              <w:rPr>
                <w:sz w:val="24"/>
                <w:szCs w:val="24"/>
                <w:highlight w:val="yellow"/>
              </w:rPr>
            </w:pPr>
            <w:r w:rsidRPr="007331FF">
              <w:rPr>
                <w:spacing w:val="-2"/>
                <w:sz w:val="24"/>
                <w:szCs w:val="24"/>
              </w:rPr>
              <w:t>1304472.04</w:t>
            </w:r>
          </w:p>
        </w:tc>
      </w:tr>
      <w:tr w:rsidR="007331FF" w14:paraId="04B47545" w14:textId="77777777" w:rsidTr="001B60B6">
        <w:tc>
          <w:tcPr>
            <w:tcW w:w="3190" w:type="dxa"/>
          </w:tcPr>
          <w:p w14:paraId="429F9B7C" w14:textId="36061174"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5"/>
                <w:sz w:val="24"/>
                <w:szCs w:val="24"/>
              </w:rPr>
              <w:t>15</w:t>
            </w:r>
          </w:p>
        </w:tc>
        <w:tc>
          <w:tcPr>
            <w:tcW w:w="3190" w:type="dxa"/>
            <w:gridSpan w:val="2"/>
          </w:tcPr>
          <w:p w14:paraId="001CC4A2" w14:textId="03591555" w:rsidR="007331FF" w:rsidRPr="007331FF" w:rsidRDefault="007331FF" w:rsidP="00B86524">
            <w:pPr>
              <w:pStyle w:val="TableParagraph"/>
              <w:ind w:left="98"/>
              <w:rPr>
                <w:sz w:val="24"/>
                <w:szCs w:val="24"/>
                <w:highlight w:val="yellow"/>
              </w:rPr>
            </w:pPr>
            <w:r w:rsidRPr="007331FF">
              <w:rPr>
                <w:spacing w:val="-2"/>
                <w:sz w:val="24"/>
                <w:szCs w:val="24"/>
              </w:rPr>
              <w:t>517006.42</w:t>
            </w:r>
          </w:p>
        </w:tc>
        <w:tc>
          <w:tcPr>
            <w:tcW w:w="3190" w:type="dxa"/>
          </w:tcPr>
          <w:p w14:paraId="6AB0337F" w14:textId="4B64B67B" w:rsidR="007331FF" w:rsidRPr="007331FF" w:rsidRDefault="007331FF" w:rsidP="00B86524">
            <w:pPr>
              <w:pStyle w:val="TableParagraph"/>
              <w:ind w:left="98"/>
              <w:rPr>
                <w:sz w:val="24"/>
                <w:szCs w:val="24"/>
                <w:highlight w:val="yellow"/>
              </w:rPr>
            </w:pPr>
            <w:r w:rsidRPr="007331FF">
              <w:rPr>
                <w:spacing w:val="-2"/>
                <w:sz w:val="24"/>
                <w:szCs w:val="24"/>
              </w:rPr>
              <w:t>1304472.66</w:t>
            </w:r>
          </w:p>
        </w:tc>
      </w:tr>
      <w:tr w:rsidR="007331FF" w14:paraId="5260B83F" w14:textId="77777777" w:rsidTr="001B60B6">
        <w:tc>
          <w:tcPr>
            <w:tcW w:w="3190" w:type="dxa"/>
          </w:tcPr>
          <w:p w14:paraId="1A0389AC" w14:textId="16359821"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5"/>
                <w:sz w:val="24"/>
                <w:szCs w:val="24"/>
              </w:rPr>
              <w:t>16</w:t>
            </w:r>
          </w:p>
        </w:tc>
        <w:tc>
          <w:tcPr>
            <w:tcW w:w="3190" w:type="dxa"/>
            <w:gridSpan w:val="2"/>
          </w:tcPr>
          <w:p w14:paraId="14C54867" w14:textId="6E90EC04" w:rsidR="007331FF" w:rsidRPr="007331FF" w:rsidRDefault="007331FF" w:rsidP="00B86524">
            <w:pPr>
              <w:pStyle w:val="TableParagraph"/>
              <w:ind w:left="98"/>
              <w:rPr>
                <w:sz w:val="24"/>
                <w:szCs w:val="24"/>
                <w:highlight w:val="yellow"/>
              </w:rPr>
            </w:pPr>
            <w:r w:rsidRPr="007331FF">
              <w:rPr>
                <w:spacing w:val="-2"/>
                <w:sz w:val="24"/>
                <w:szCs w:val="24"/>
              </w:rPr>
              <w:t>517012.05</w:t>
            </w:r>
          </w:p>
        </w:tc>
        <w:tc>
          <w:tcPr>
            <w:tcW w:w="3190" w:type="dxa"/>
          </w:tcPr>
          <w:p w14:paraId="6F7764BE" w14:textId="53CC770E" w:rsidR="007331FF" w:rsidRPr="007331FF" w:rsidRDefault="007331FF" w:rsidP="00B86524">
            <w:pPr>
              <w:pStyle w:val="TableParagraph"/>
              <w:ind w:left="98"/>
              <w:rPr>
                <w:sz w:val="24"/>
                <w:szCs w:val="24"/>
                <w:highlight w:val="yellow"/>
              </w:rPr>
            </w:pPr>
            <w:r w:rsidRPr="007331FF">
              <w:rPr>
                <w:spacing w:val="-2"/>
                <w:sz w:val="24"/>
                <w:szCs w:val="24"/>
              </w:rPr>
              <w:t>1304474.89</w:t>
            </w:r>
          </w:p>
        </w:tc>
      </w:tr>
      <w:tr w:rsidR="007331FF" w14:paraId="4B8EF1EF" w14:textId="77777777" w:rsidTr="001B60B6">
        <w:tc>
          <w:tcPr>
            <w:tcW w:w="3190" w:type="dxa"/>
          </w:tcPr>
          <w:p w14:paraId="63892007" w14:textId="40B81136" w:rsidR="007331FF" w:rsidRPr="007331FF" w:rsidRDefault="007331FF" w:rsidP="00B86524">
            <w:pPr>
              <w:keepNext/>
              <w:widowControl w:val="0"/>
              <w:suppressAutoHyphens/>
              <w:jc w:val="center"/>
              <w:rPr>
                <w:rFonts w:eastAsia="HG Mincho Light J"/>
                <w:bCs/>
                <w:iCs/>
                <w:color w:val="000000"/>
                <w:kern w:val="32"/>
                <w:sz w:val="24"/>
                <w:szCs w:val="24"/>
                <w:highlight w:val="yellow"/>
              </w:rPr>
            </w:pPr>
            <w:r w:rsidRPr="007331FF">
              <w:rPr>
                <w:spacing w:val="-10"/>
                <w:sz w:val="24"/>
                <w:szCs w:val="24"/>
              </w:rPr>
              <w:t>1</w:t>
            </w:r>
          </w:p>
        </w:tc>
        <w:tc>
          <w:tcPr>
            <w:tcW w:w="3190" w:type="dxa"/>
            <w:gridSpan w:val="2"/>
          </w:tcPr>
          <w:p w14:paraId="1E9E8FE6" w14:textId="32D72D46" w:rsidR="007331FF" w:rsidRPr="007331FF" w:rsidRDefault="007331FF" w:rsidP="00B86524">
            <w:pPr>
              <w:pStyle w:val="TableParagraph"/>
              <w:ind w:left="98"/>
              <w:rPr>
                <w:sz w:val="24"/>
                <w:szCs w:val="24"/>
                <w:highlight w:val="yellow"/>
              </w:rPr>
            </w:pPr>
            <w:r w:rsidRPr="007331FF">
              <w:rPr>
                <w:spacing w:val="-2"/>
                <w:sz w:val="24"/>
                <w:szCs w:val="24"/>
              </w:rPr>
              <w:t>517016.42</w:t>
            </w:r>
          </w:p>
        </w:tc>
        <w:tc>
          <w:tcPr>
            <w:tcW w:w="3190" w:type="dxa"/>
          </w:tcPr>
          <w:p w14:paraId="44033ED9" w14:textId="449B6DBF" w:rsidR="007331FF" w:rsidRPr="007331FF" w:rsidRDefault="007331FF" w:rsidP="00B86524">
            <w:pPr>
              <w:pStyle w:val="TableParagraph"/>
              <w:ind w:left="98"/>
              <w:rPr>
                <w:sz w:val="24"/>
                <w:szCs w:val="24"/>
                <w:highlight w:val="yellow"/>
              </w:rPr>
            </w:pPr>
            <w:r w:rsidRPr="007331FF">
              <w:rPr>
                <w:spacing w:val="-2"/>
                <w:sz w:val="24"/>
                <w:szCs w:val="24"/>
              </w:rPr>
              <w:t>1304478.27</w:t>
            </w:r>
          </w:p>
        </w:tc>
      </w:tr>
      <w:tr w:rsidR="007331FF"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7331FF" w:rsidRDefault="007331FF">
            <w:pPr>
              <w:tabs>
                <w:tab w:val="left" w:pos="2940"/>
              </w:tabs>
              <w:rPr>
                <w:sz w:val="28"/>
                <w:szCs w:val="28"/>
              </w:rPr>
            </w:pPr>
          </w:p>
          <w:p w14:paraId="2572E97B" w14:textId="77777777" w:rsidR="007331FF" w:rsidRDefault="007331FF">
            <w:pPr>
              <w:tabs>
                <w:tab w:val="left" w:pos="2940"/>
              </w:tabs>
              <w:rPr>
                <w:sz w:val="28"/>
                <w:szCs w:val="28"/>
              </w:rPr>
            </w:pPr>
          </w:p>
          <w:p w14:paraId="4473DA1E" w14:textId="77777777" w:rsidR="007331FF" w:rsidRDefault="007331FF">
            <w:pPr>
              <w:tabs>
                <w:tab w:val="left" w:pos="2940"/>
              </w:tabs>
              <w:rPr>
                <w:sz w:val="28"/>
                <w:szCs w:val="28"/>
              </w:rPr>
            </w:pPr>
          </w:p>
          <w:p w14:paraId="3717C44E" w14:textId="77777777" w:rsidR="007331FF" w:rsidRDefault="007331FF">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7331FF" w:rsidRDefault="007331FF">
            <w:pPr>
              <w:tabs>
                <w:tab w:val="left" w:pos="2940"/>
              </w:tabs>
              <w:rPr>
                <w:sz w:val="28"/>
                <w:szCs w:val="28"/>
              </w:rPr>
            </w:pPr>
            <w:r>
              <w:rPr>
                <w:sz w:val="28"/>
                <w:szCs w:val="28"/>
              </w:rPr>
              <w:t xml:space="preserve">руководителя управления </w:t>
            </w:r>
          </w:p>
          <w:p w14:paraId="6D70CB8A" w14:textId="77777777" w:rsidR="007331FF" w:rsidRDefault="007331FF" w:rsidP="007B6BF9">
            <w:pPr>
              <w:tabs>
                <w:tab w:val="left" w:pos="2940"/>
              </w:tabs>
              <w:rPr>
                <w:sz w:val="28"/>
                <w:szCs w:val="28"/>
              </w:rPr>
            </w:pPr>
            <w:r>
              <w:rPr>
                <w:sz w:val="28"/>
                <w:szCs w:val="28"/>
              </w:rPr>
              <w:t xml:space="preserve">имущественных и земельных </w:t>
            </w:r>
          </w:p>
          <w:p w14:paraId="77CFFB50" w14:textId="1B3D54E9" w:rsidR="007331FF" w:rsidRDefault="007331FF"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7331FF" w:rsidRDefault="007331FF">
            <w:pPr>
              <w:rPr>
                <w:sz w:val="28"/>
                <w:szCs w:val="28"/>
              </w:rPr>
            </w:pPr>
          </w:p>
          <w:p w14:paraId="16BE713D" w14:textId="77777777" w:rsidR="007331FF" w:rsidRDefault="007331FF">
            <w:pPr>
              <w:rPr>
                <w:sz w:val="28"/>
                <w:szCs w:val="28"/>
              </w:rPr>
            </w:pPr>
          </w:p>
          <w:p w14:paraId="230AFC2A" w14:textId="77777777" w:rsidR="007331FF" w:rsidRDefault="007331FF">
            <w:pPr>
              <w:rPr>
                <w:sz w:val="28"/>
                <w:szCs w:val="28"/>
              </w:rPr>
            </w:pPr>
            <w:r>
              <w:rPr>
                <w:sz w:val="28"/>
                <w:szCs w:val="28"/>
              </w:rPr>
              <w:t xml:space="preserve">                       </w:t>
            </w:r>
          </w:p>
          <w:p w14:paraId="7778AA46" w14:textId="77777777" w:rsidR="007331FF" w:rsidRDefault="007331FF">
            <w:pPr>
              <w:rPr>
                <w:sz w:val="28"/>
                <w:szCs w:val="28"/>
              </w:rPr>
            </w:pPr>
          </w:p>
          <w:p w14:paraId="6B294985" w14:textId="77777777" w:rsidR="007331FF" w:rsidRDefault="007331FF">
            <w:pPr>
              <w:rPr>
                <w:sz w:val="28"/>
                <w:szCs w:val="28"/>
              </w:rPr>
            </w:pPr>
            <w:r>
              <w:rPr>
                <w:sz w:val="28"/>
                <w:szCs w:val="28"/>
              </w:rPr>
              <w:t xml:space="preserve">                  </w:t>
            </w:r>
          </w:p>
          <w:p w14:paraId="21B9ABCE" w14:textId="77777777" w:rsidR="007331FF" w:rsidRDefault="007331FF" w:rsidP="00DC4361">
            <w:pPr>
              <w:rPr>
                <w:sz w:val="28"/>
                <w:szCs w:val="28"/>
              </w:rPr>
            </w:pPr>
            <w:r>
              <w:rPr>
                <w:sz w:val="28"/>
                <w:szCs w:val="28"/>
              </w:rPr>
              <w:t xml:space="preserve">                       </w:t>
            </w:r>
          </w:p>
          <w:p w14:paraId="08972775" w14:textId="00F27CBB" w:rsidR="007331FF" w:rsidRDefault="007331FF" w:rsidP="009C1AF9">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F452C" w14:textId="77777777" w:rsidR="00F80EFF" w:rsidRDefault="00F80EFF" w:rsidP="00A34861">
      <w:pPr>
        <w:spacing w:after="0" w:line="240" w:lineRule="auto"/>
      </w:pPr>
      <w:r>
        <w:separator/>
      </w:r>
    </w:p>
  </w:endnote>
  <w:endnote w:type="continuationSeparator" w:id="0">
    <w:p w14:paraId="2DC8D3B6" w14:textId="77777777" w:rsidR="00F80EFF" w:rsidRDefault="00F80EF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B1A3A8" w14:textId="77777777" w:rsidR="00F80EFF" w:rsidRDefault="00F80EFF" w:rsidP="00A34861">
      <w:pPr>
        <w:spacing w:after="0" w:line="240" w:lineRule="auto"/>
      </w:pPr>
      <w:r>
        <w:separator/>
      </w:r>
    </w:p>
  </w:footnote>
  <w:footnote w:type="continuationSeparator" w:id="0">
    <w:p w14:paraId="28417141" w14:textId="77777777" w:rsidR="00F80EFF" w:rsidRDefault="00F80EF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657778" w:rsidRPr="00657778">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30A6D"/>
    <w:rsid w:val="002342C4"/>
    <w:rsid w:val="0023695B"/>
    <w:rsid w:val="002449C4"/>
    <w:rsid w:val="002554C3"/>
    <w:rsid w:val="002845D6"/>
    <w:rsid w:val="002A2D99"/>
    <w:rsid w:val="002E0861"/>
    <w:rsid w:val="00347254"/>
    <w:rsid w:val="00354C26"/>
    <w:rsid w:val="003833F6"/>
    <w:rsid w:val="00412717"/>
    <w:rsid w:val="00413859"/>
    <w:rsid w:val="00446268"/>
    <w:rsid w:val="00464E34"/>
    <w:rsid w:val="0048630F"/>
    <w:rsid w:val="004B07C9"/>
    <w:rsid w:val="004C7748"/>
    <w:rsid w:val="004D10AF"/>
    <w:rsid w:val="004F58C0"/>
    <w:rsid w:val="004F5DCA"/>
    <w:rsid w:val="00510018"/>
    <w:rsid w:val="00523865"/>
    <w:rsid w:val="005367C8"/>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6ED4"/>
    <w:rsid w:val="006D75ED"/>
    <w:rsid w:val="007331FF"/>
    <w:rsid w:val="00734662"/>
    <w:rsid w:val="00737FCF"/>
    <w:rsid w:val="007500ED"/>
    <w:rsid w:val="00754713"/>
    <w:rsid w:val="00794A3C"/>
    <w:rsid w:val="007B296D"/>
    <w:rsid w:val="007B6BF9"/>
    <w:rsid w:val="007F0DD4"/>
    <w:rsid w:val="007F1CD4"/>
    <w:rsid w:val="0080254A"/>
    <w:rsid w:val="00810AF7"/>
    <w:rsid w:val="0081378E"/>
    <w:rsid w:val="00822DA5"/>
    <w:rsid w:val="008557F1"/>
    <w:rsid w:val="0085688E"/>
    <w:rsid w:val="008648DE"/>
    <w:rsid w:val="0087232C"/>
    <w:rsid w:val="0088582C"/>
    <w:rsid w:val="008A77D2"/>
    <w:rsid w:val="008B00DC"/>
    <w:rsid w:val="008C6FDB"/>
    <w:rsid w:val="0090590A"/>
    <w:rsid w:val="00930FD5"/>
    <w:rsid w:val="00941D79"/>
    <w:rsid w:val="00983E92"/>
    <w:rsid w:val="009865CE"/>
    <w:rsid w:val="009B4BC8"/>
    <w:rsid w:val="009B4CB9"/>
    <w:rsid w:val="009C0530"/>
    <w:rsid w:val="009C1AF9"/>
    <w:rsid w:val="009C345A"/>
    <w:rsid w:val="009C3D2D"/>
    <w:rsid w:val="009C501C"/>
    <w:rsid w:val="009E0B7B"/>
    <w:rsid w:val="009E2767"/>
    <w:rsid w:val="00A078CF"/>
    <w:rsid w:val="00A12E04"/>
    <w:rsid w:val="00A13BD8"/>
    <w:rsid w:val="00A16B48"/>
    <w:rsid w:val="00A34861"/>
    <w:rsid w:val="00A41F06"/>
    <w:rsid w:val="00A45E2D"/>
    <w:rsid w:val="00A47070"/>
    <w:rsid w:val="00A72773"/>
    <w:rsid w:val="00A93739"/>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376EE"/>
    <w:rsid w:val="00C44E81"/>
    <w:rsid w:val="00C55868"/>
    <w:rsid w:val="00C74E5B"/>
    <w:rsid w:val="00CA5183"/>
    <w:rsid w:val="00CA6B3F"/>
    <w:rsid w:val="00CB5151"/>
    <w:rsid w:val="00CD46FD"/>
    <w:rsid w:val="00CE11C7"/>
    <w:rsid w:val="00CE30CB"/>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63D6C"/>
    <w:rsid w:val="00ED4BFB"/>
    <w:rsid w:val="00EE070A"/>
    <w:rsid w:val="00EE1E71"/>
    <w:rsid w:val="00EF27AC"/>
    <w:rsid w:val="00EF3415"/>
    <w:rsid w:val="00F003FB"/>
    <w:rsid w:val="00F02BAC"/>
    <w:rsid w:val="00F4163E"/>
    <w:rsid w:val="00F52BAA"/>
    <w:rsid w:val="00F57CB8"/>
    <w:rsid w:val="00F60B48"/>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2026-05-04T08:24:00Z</dcterms:created>
  <dcterms:modified xsi:type="dcterms:W3CDTF">2026-05-04T08:24:00Z</dcterms:modified>
</cp:coreProperties>
</file>